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741"/>
        <w:gridCol w:w="912"/>
        <w:gridCol w:w="3249"/>
      </w:tblGrid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after="0" w:line="240" w:lineRule="auto"/>
              <w:rPr>
                <w:rFonts w:ascii="MS Sans Serif" w:eastAsia="Times New Roman" w:hAnsi="MS Sans Serif" w:cs="Times New Roman"/>
                <w:color w:val="CC0000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after="0" w:line="240" w:lineRule="auto"/>
              <w:rPr>
                <w:rFonts w:ascii="MS Sans Serif" w:eastAsia="Times New Roman" w:hAnsi="MS Sans Serif" w:cs="Times New Roman"/>
                <w:color w:val="CC0000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Angsana New"/>
                <w:color w:val="CC0000"/>
                <w:sz w:val="21"/>
                <w:szCs w:val="21"/>
                <w:cs/>
              </w:rPr>
              <w:t>กลุ่มอาชีพ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after="0" w:line="240" w:lineRule="auto"/>
              <w:rPr>
                <w:rFonts w:ascii="MS Sans Serif" w:eastAsia="Times New Roman" w:hAnsi="MS Sans Serif" w:cs="Times New Roman"/>
                <w:color w:val="CC0000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Angsana New"/>
                <w:color w:val="CC0000"/>
                <w:sz w:val="21"/>
                <w:szCs w:val="21"/>
                <w:cs/>
              </w:rPr>
              <w:t>หมู่ที่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after="0" w:line="240" w:lineRule="auto"/>
              <w:rPr>
                <w:rFonts w:ascii="MS Sans Serif" w:eastAsia="Times New Roman" w:hAnsi="MS Sans Serif" w:cs="Times New Roman"/>
                <w:color w:val="CC0000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Angsana New"/>
                <w:color w:val="CC0000"/>
                <w:sz w:val="21"/>
                <w:szCs w:val="21"/>
                <w:cs/>
              </w:rPr>
              <w:t>กลุ่มอาชีพ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กลุ่มกะลามะพร้าว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กลุ่มไม้ผล บ้านหนำวัว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กลุ่มสตรีแม่บ้านเกษตรกรบ้านไร่เจ็ดสิบ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กลุ่มข้าวสาร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กลุ่มเลี้ยงโคพื้นเมือง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กลุ่มเลี้ยงโคพันธุ์พื้นเมือง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กลุ่มเลี้ยงหมู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กลุ่มโครงการกองทุนปุ๋ยเพื่อเกษตร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กลุ่มกล้วยแก้วแม่สาวไหม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กลุ่มข้าวสาร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กลุ่มจักรสาร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กลุ่มเลี้ยงสุกร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กลุ่มเกษตร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,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กลุ่มร้านสหกรณ์ชุมชน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กลุ่มปุ๋ยเกษตรกรสวนยาง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กลุ่มเลี้ยงปลา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กลุ่มอาชีพกล้วยกวน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กลุ่มพัฒนาเศรษฐกิจชุมชน(เลี้ยงไก่เนื้อ)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กลุ่มปุ๋ยเกษตรกรสวนยาง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กลุ่มส่งเสริมร้านชุมชน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กลุ่มเลี้ยงโคพื้นเมือง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กลุ่มเลี้ยงปลาดุก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กลุ่มเกษตรกร - กลุ่มเลี้ยงไก่เนื้อ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กลุ่มสตรีแม่บ้านเกษตรกรบ้านห้วยไม้ไผ่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กลุ่มเกษตรศูนย์สาธิตเพื่อการตลาด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br/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บ้านไสเลียบ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กลุ่มเลี้ยงโคพันธ์พื้นเมืองในเขตปฏิรูป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br/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ที่ดิน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กลุ่มผ้าบา</w:t>
            </w:r>
            <w:proofErr w:type="spellStart"/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ติก</w:t>
            </w:r>
            <w:proofErr w:type="spellEnd"/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บ้านไสเลียบ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กลุ่มเลี้ยงปลาบ่อดิน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กลุ่มรับซื้อน้ำยางสด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กลุ่มผสมอาหารหมู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 xml:space="preserve">กลุ่มเกษตรกร 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–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กลุ่มเลี้ยงสุกร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กลุ่มเกษตรกร ผู้เลี้ยงสุกร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บ้านนา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กลุ่มเลี้ยงปลา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กลุ่มน้ำยาเคมีภัณฑ์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กลุ่มปุ๋ยหมักชีวภาพ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กลุ่มเลี้ยงโคพื้นเมือง</w:t>
            </w: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019C8" w:rsidRPr="00623684" w:rsidTr="003E509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 xml:space="preserve">-  </w:t>
            </w:r>
            <w:r w:rsidRPr="00623684">
              <w:rPr>
                <w:rFonts w:ascii="MS Sans Serif" w:eastAsia="Times New Roman" w:hAnsi="MS Sans Serif" w:cs="Angsana New"/>
                <w:color w:val="333333"/>
                <w:sz w:val="21"/>
                <w:szCs w:val="21"/>
                <w:cs/>
              </w:rPr>
              <w:t>กลุ่มเลี้ยงสุกร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jc w:val="center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C8" w:rsidRPr="00623684" w:rsidRDefault="005019C8" w:rsidP="003E5093">
            <w:pPr>
              <w:spacing w:before="100" w:beforeAutospacing="1" w:after="100" w:afterAutospacing="1" w:line="240" w:lineRule="auto"/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</w:pPr>
            <w:r w:rsidRPr="00623684">
              <w:rPr>
                <w:rFonts w:ascii="MS Sans Serif" w:eastAsia="Times New Roman" w:hAnsi="MS Sans Serif" w:cs="Times New Roman"/>
                <w:color w:val="333333"/>
                <w:sz w:val="21"/>
                <w:szCs w:val="21"/>
              </w:rPr>
              <w:t> </w:t>
            </w:r>
          </w:p>
        </w:tc>
      </w:tr>
    </w:tbl>
    <w:p w:rsidR="0083787B" w:rsidRDefault="0083787B">
      <w:bookmarkStart w:id="0" w:name="_GoBack"/>
      <w:bookmarkEnd w:id="0"/>
    </w:p>
    <w:sectPr w:rsidR="00837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52"/>
    <w:rsid w:val="005019C8"/>
    <w:rsid w:val="0083787B"/>
    <w:rsid w:val="00A220CD"/>
    <w:rsid w:val="00E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cp:lastPrinted>2013-08-25T05:47:00Z</cp:lastPrinted>
  <dcterms:created xsi:type="dcterms:W3CDTF">2013-08-25T05:46:00Z</dcterms:created>
  <dcterms:modified xsi:type="dcterms:W3CDTF">2013-08-26T09:23:00Z</dcterms:modified>
</cp:coreProperties>
</file>